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CDB021" w14:textId="05534C46" w:rsidR="003813C0" w:rsidRDefault="00585028" w:rsidP="00C11902">
      <w:pPr>
        <w:pStyle w:val="Heading3"/>
        <w:spacing w:before="80" w:after="160"/>
      </w:pPr>
      <w:r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  <w:t>POSTLY Toimintasuunnitelma vuodelle 202</w:t>
      </w:r>
      <w:r w:rsidR="00710378"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  <w:t>5</w:t>
      </w:r>
    </w:p>
    <w:p w14:paraId="63EAE2A3" w14:textId="77777777" w:rsidR="003813C0" w:rsidRDefault="003813C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450582C6" w14:textId="77777777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Pohjois-Suomen Työterveyslääkärit ry:n toiminnan tavoitteena on edistää jäsentensä ammatillista kehitystä seuraavin keinoin:</w:t>
      </w:r>
    </w:p>
    <w:p w14:paraId="7F76AD8F" w14:textId="77777777" w:rsidR="003813C0" w:rsidRPr="006F59C5" w:rsidRDefault="00585028" w:rsidP="006F59C5">
      <w:pPr>
        <w:pStyle w:val="ListParagraph"/>
        <w:numPr>
          <w:ilvl w:val="0"/>
          <w:numId w:val="7"/>
        </w:numPr>
        <w:rPr>
          <w:rFonts w:eastAsiaTheme="minorEastAsia"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jatko- ja täydennyskoulutuksen järjestäminen</w:t>
      </w:r>
    </w:p>
    <w:p w14:paraId="06ED39AB" w14:textId="77777777" w:rsidR="003813C0" w:rsidRPr="006F59C5" w:rsidRDefault="00585028" w:rsidP="006F59C5">
      <w:pPr>
        <w:pStyle w:val="ListParagraph"/>
        <w:numPr>
          <w:ilvl w:val="0"/>
          <w:numId w:val="7"/>
        </w:numPr>
        <w:rPr>
          <w:rFonts w:eastAsiaTheme="minorEastAsia"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jäsenten välisen yhteistoiminnan ylläpitäminen ja edistäminen</w:t>
      </w:r>
    </w:p>
    <w:p w14:paraId="608DEC4B" w14:textId="798BCA51" w:rsidR="00C11902" w:rsidRPr="006F59C5" w:rsidRDefault="00585028" w:rsidP="006F59C5">
      <w:pPr>
        <w:pStyle w:val="ListParagraph"/>
        <w:numPr>
          <w:ilvl w:val="0"/>
          <w:numId w:val="7"/>
        </w:numPr>
        <w:rPr>
          <w:rFonts w:eastAsiaTheme="minorEastAsia"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työterveyshuollon toimintaedellytysten parantaminen Pohjois-Suomessa</w:t>
      </w:r>
    </w:p>
    <w:p w14:paraId="6E291CC1" w14:textId="3CBAAD0F" w:rsidR="003813C0" w:rsidRDefault="00585028"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Toiminnan painopisteinä vuonna 202</w:t>
      </w:r>
      <w:r w:rsidR="0071037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ovat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14:paraId="3A40F852" w14:textId="7BDCD952" w:rsidR="003813C0" w:rsidRDefault="00585028" w:rsidP="006F59C5">
      <w:pPr>
        <w:pStyle w:val="ListParagraph"/>
        <w:numPr>
          <w:ilvl w:val="0"/>
          <w:numId w:val="6"/>
        </w:num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Pohjolan </w:t>
      </w:r>
      <w:r w:rsidR="006F59C5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ääkäripäivien 202</w:t>
      </w:r>
      <w:r w:rsidR="00710378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koulutusohjelman</w:t>
      </w:r>
      <w:r w:rsidRPr="006F59C5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 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toteuttaminen yhdessä yhteistoimintatahojen kanssa</w:t>
      </w:r>
      <w:r w:rsidR="00710378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(teemana </w:t>
      </w:r>
      <w:r w:rsidR="008026CA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="00710378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äihtee</w:t>
      </w:r>
      <w:r w:rsidR="008026CA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</w:t>
      </w:r>
      <w:r w:rsidR="00710378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026CA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ja työelämä 20.2.25</w:t>
      </w:r>
      <w:r w:rsidR="00710378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69834451" w14:textId="120328F9" w:rsidR="003813C0" w:rsidRPr="006F59C5" w:rsidRDefault="00585028" w:rsidP="006F59C5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Kuukausikatsausten koordinoiminen</w:t>
      </w:r>
    </w:p>
    <w:p w14:paraId="325D53B9" w14:textId="7617F424" w:rsidR="00C11902" w:rsidRPr="006F59C5" w:rsidRDefault="00137B84" w:rsidP="006F59C5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</w:t>
      </w:r>
      <w:r w:rsid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tly:n</w:t>
      </w:r>
      <w:proofErr w:type="spellEnd"/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50-vuotisjuhlat</w:t>
      </w:r>
    </w:p>
    <w:p w14:paraId="2AEB369A" w14:textId="3FAEDCE7" w:rsidR="003813C0" w:rsidRDefault="00137B84">
      <w:pP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Yhteistyö:</w:t>
      </w:r>
    </w:p>
    <w:p w14:paraId="22B0DF8E" w14:textId="7448DE66" w:rsidR="00137B84" w:rsidRPr="006F59C5" w:rsidRDefault="00137B84" w:rsidP="006F59C5">
      <w:pPr>
        <w:pStyle w:val="ListParagraph"/>
        <w:numPr>
          <w:ilvl w:val="0"/>
          <w:numId w:val="5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Suomen Työterveyslääkäriyhdistyksen kanssa tehtävä yhteistyö (Otto Rinne on </w:t>
      </w:r>
      <w:proofErr w:type="spellStart"/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STLY</w:t>
      </w:r>
      <w:r w:rsid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:n</w:t>
      </w:r>
      <w:proofErr w:type="spellEnd"/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hallituksessa)</w:t>
      </w:r>
    </w:p>
    <w:p w14:paraId="5CAF9597" w14:textId="62BCAD14" w:rsidR="00C11902" w:rsidRPr="006F59C5" w:rsidRDefault="00137B84" w:rsidP="006F59C5">
      <w:pPr>
        <w:pStyle w:val="ListParagraph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Yhdistys tekee yhteistyötä muiden alueellisten työterveyslääkäriyhdistysten, työterveyshuollon palveluntuottajien, Työterveyslaitoksen, Oulun </w:t>
      </w:r>
      <w:r w:rsidR="00905F61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liopiston, Kelan ja alueen kuntoutustoimijoiden </w:t>
      </w:r>
      <w:r w:rsidR="006F59C5"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ja muiden sidosryhmien </w:t>
      </w:r>
      <w:r w:rsidRP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kanssa</w:t>
      </w:r>
    </w:p>
    <w:p w14:paraId="1C9A8558" w14:textId="4161B6D3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Koulutustoiminta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14:paraId="6EFA3AD0" w14:textId="68C81AEA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Yhdistys jatkaa kuukausikatsausten koordinointia ja järjestämistä. 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Vuodelle 202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järjestämisvastuut</w:t>
      </w:r>
      <w:r w:rsidR="00137B8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ovat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 2/2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proofErr w:type="spellStart"/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Verve</w:t>
      </w:r>
      <w:proofErr w:type="spellEnd"/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3/2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KELA, 4/2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Yliopisto, 5/2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Työterveyslaitos, 9/2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proofErr w:type="spellStart"/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Coronaria</w:t>
      </w:r>
      <w:proofErr w:type="spellEnd"/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10/2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Mehiläinen, 11/2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Terveystalo ja 12/2</w:t>
      </w:r>
      <w:r w:rsid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710378" w:rsidRPr="0071037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Pihlajalinna.</w:t>
      </w:r>
    </w:p>
    <w:p w14:paraId="296F0D2A" w14:textId="7B48C369" w:rsidR="003813C0" w:rsidRPr="006F59C5" w:rsidRDefault="0071037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Koulutuksellinen teatter</w:t>
      </w:r>
      <w:r w:rsid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-virkistäytymisilta </w:t>
      </w:r>
      <w:r w:rsidR="005850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jäsenille</w:t>
      </w:r>
      <w:r w:rsidR="006F59C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1190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on sovittu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7.2.25.</w:t>
      </w:r>
      <w:r w:rsidR="005850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458D2EF" w14:textId="570AB2FF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Kokoukset:</w:t>
      </w:r>
    </w:p>
    <w:p w14:paraId="7EA0EA05" w14:textId="77777777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Syys- ja kevätkokousten yhteydessä käsitellään sääntöjen määräämät asiat.</w:t>
      </w:r>
    </w:p>
    <w:p w14:paraId="0070C524" w14:textId="317D899B" w:rsidR="00C11902" w:rsidRPr="006F59C5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Yhdistyksen hallitus kokoontuu tarvittaessa.</w:t>
      </w:r>
    </w:p>
    <w:p w14:paraId="5A405634" w14:textId="1D73D9A1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Tiedottaminen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14:paraId="7137DCF5" w14:textId="77777777" w:rsidR="003813C0" w:rsidRDefault="00585028"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Tiedottamisessa käytetään sähköistä tiedonkulkua. Yhdistyksen kotisivujen osoite on </w:t>
      </w:r>
      <w:hyperlink r:id="rId5">
        <w:r>
          <w:rPr>
            <w:rStyle w:val="Internet-linkki"/>
            <w:rFonts w:ascii="Times New Roman" w:eastAsia="Times New Roman" w:hAnsi="Times New Roman" w:cs="Times New Roman"/>
          </w:rPr>
          <w:t>http://postly.yhdistysavain.fi/</w:t>
        </w:r>
      </w:hyperlink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7249B91" w14:textId="77777777" w:rsidR="003813C0" w:rsidRDefault="003813C0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3DE0CD7" w14:textId="77777777" w:rsidR="006F59C5" w:rsidRDefault="006F59C5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270C732" w14:textId="489F53DF" w:rsidR="003813C0" w:rsidRDefault="00585028"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Oulussa </w:t>
      </w:r>
      <w:r w:rsidR="008026C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21.11.24</w:t>
      </w:r>
    </w:p>
    <w:p w14:paraId="5B968182" w14:textId="77777777" w:rsidR="003813C0" w:rsidRDefault="00585028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Postlyn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hallitus: </w:t>
      </w:r>
      <w:r>
        <w:tab/>
      </w:r>
    </w:p>
    <w:p w14:paraId="0B3E6089" w14:textId="23615B98" w:rsidR="003813C0" w:rsidRDefault="00585028"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Otto Rinne, Satu Soini, Sari Uino, Asla Kerola</w:t>
      </w:r>
      <w:r w:rsidR="00FF390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Tomi Koski, Minna Mäki</w:t>
      </w:r>
    </w:p>
    <w:sectPr w:rsidR="003813C0">
      <w:pgSz w:w="11906" w:h="16838"/>
      <w:pgMar w:top="1440" w:right="1440" w:bottom="1440" w:left="1440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penSymbol">
    <w:altName w:val="Calibri"/>
    <w:charset w:val="01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516C40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F2A1273"/>
    <w:multiLevelType w:val="hybridMultilevel"/>
    <w:tmpl w:val="F9C827A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452403"/>
    <w:multiLevelType w:val="multilevel"/>
    <w:tmpl w:val="FFFFFFFF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396D5389"/>
    <w:multiLevelType w:val="hybridMultilevel"/>
    <w:tmpl w:val="0A10557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1D464C"/>
    <w:multiLevelType w:val="hybridMultilevel"/>
    <w:tmpl w:val="35D6A80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EF0AF9"/>
    <w:multiLevelType w:val="multilevel"/>
    <w:tmpl w:val="C456B0F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5144404"/>
    <w:multiLevelType w:val="hybridMultilevel"/>
    <w:tmpl w:val="6A20C5A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792156">
    <w:abstractNumId w:val="0"/>
  </w:num>
  <w:num w:numId="2" w16cid:durableId="1789932576">
    <w:abstractNumId w:val="2"/>
  </w:num>
  <w:num w:numId="3" w16cid:durableId="187329060">
    <w:abstractNumId w:val="1"/>
  </w:num>
  <w:num w:numId="4" w16cid:durableId="1924995626">
    <w:abstractNumId w:val="6"/>
  </w:num>
  <w:num w:numId="5" w16cid:durableId="2048529083">
    <w:abstractNumId w:val="3"/>
  </w:num>
  <w:num w:numId="6" w16cid:durableId="729420566">
    <w:abstractNumId w:val="5"/>
  </w:num>
  <w:num w:numId="7" w16cid:durableId="16192893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3C0"/>
    <w:rsid w:val="00137B84"/>
    <w:rsid w:val="003813C0"/>
    <w:rsid w:val="004D3442"/>
    <w:rsid w:val="00585028"/>
    <w:rsid w:val="006F59C5"/>
    <w:rsid w:val="00710378"/>
    <w:rsid w:val="008026CA"/>
    <w:rsid w:val="0083446D"/>
    <w:rsid w:val="00905F61"/>
    <w:rsid w:val="00A104EE"/>
    <w:rsid w:val="00C11902"/>
    <w:rsid w:val="00CA7158"/>
    <w:rsid w:val="00D42014"/>
    <w:rsid w:val="00F25715"/>
    <w:rsid w:val="00FF3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CBB92"/>
  <w15:docId w15:val="{DE1B5DC8-AFD3-564D-862C-3DA92309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Internet-linkki">
    <w:name w:val="Internet-linkki"/>
    <w:basedOn w:val="DefaultParagraphFont"/>
    <w:uiPriority w:val="99"/>
    <w:unhideWhenUsed/>
    <w:rPr>
      <w:color w:val="0563C1" w:themeColor="hyperlink"/>
      <w:u w:val="single"/>
    </w:rPr>
  </w:style>
  <w:style w:type="paragraph" w:styleId="Title">
    <w:name w:val="Title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Hakemisto">
    <w:name w:val="Hakemisto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ostly.yhdistysavain.f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183</Words>
  <Characters>1486</Characters>
  <Application>Microsoft Office Word</Application>
  <DocSecurity>4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Otto Rinne</dc:creator>
  <dc:description/>
  <cp:lastModifiedBy>Soini Satu</cp:lastModifiedBy>
  <cp:revision>2</cp:revision>
  <dcterms:created xsi:type="dcterms:W3CDTF">2024-10-29T06:12:00Z</dcterms:created>
  <dcterms:modified xsi:type="dcterms:W3CDTF">2024-10-29T06:12:00Z</dcterms:modified>
  <dc:language>fi-FI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